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05" w:rsidRDefault="004F3705" w:rsidP="00B45FFC">
      <w:pPr>
        <w:spacing w:after="200"/>
        <w:rPr>
          <w:rFonts w:ascii="Times New Roman" w:hAnsi="Times New Roman" w:cs="Times New Roman"/>
          <w:color w:val="17365D"/>
        </w:rPr>
      </w:pPr>
      <w:r>
        <w:rPr>
          <w:rFonts w:ascii="Times New Roman" w:hAnsi="Times New Roman" w:cs="Times New Roman"/>
          <w:color w:val="17365D"/>
        </w:rPr>
        <w:t>Write an article about the CTE career activities in the month of February.</w:t>
      </w:r>
    </w:p>
    <w:p w:rsidR="004F3705" w:rsidRDefault="004F3705" w:rsidP="00B45FFC">
      <w:pPr>
        <w:spacing w:after="200"/>
        <w:rPr>
          <w:rFonts w:ascii="Times New Roman" w:hAnsi="Times New Roman" w:cs="Times New Roman"/>
          <w:color w:val="17365D"/>
        </w:rPr>
      </w:pPr>
      <w:r>
        <w:rPr>
          <w:rFonts w:ascii="Times New Roman" w:hAnsi="Times New Roman" w:cs="Times New Roman"/>
          <w:color w:val="17365D"/>
        </w:rPr>
        <w:t xml:space="preserve">You should have an introduction paragraph with </w:t>
      </w:r>
      <w:proofErr w:type="gramStart"/>
      <w:r>
        <w:rPr>
          <w:rFonts w:ascii="Times New Roman" w:hAnsi="Times New Roman" w:cs="Times New Roman"/>
          <w:color w:val="17365D"/>
        </w:rPr>
        <w:t>the who</w:t>
      </w:r>
      <w:proofErr w:type="gramEnd"/>
      <w:r>
        <w:rPr>
          <w:rFonts w:ascii="Times New Roman" w:hAnsi="Times New Roman" w:cs="Times New Roman"/>
          <w:color w:val="17365D"/>
        </w:rPr>
        <w:t>, what, where and when.</w:t>
      </w:r>
    </w:p>
    <w:p w:rsidR="004F3705" w:rsidRDefault="004F3705" w:rsidP="00B45FFC">
      <w:pPr>
        <w:spacing w:after="200"/>
        <w:rPr>
          <w:rFonts w:ascii="Times New Roman" w:hAnsi="Times New Roman" w:cs="Times New Roman"/>
          <w:color w:val="17365D"/>
        </w:rPr>
      </w:pPr>
      <w:r>
        <w:rPr>
          <w:rFonts w:ascii="Times New Roman" w:hAnsi="Times New Roman" w:cs="Times New Roman"/>
          <w:color w:val="17365D"/>
        </w:rPr>
        <w:t xml:space="preserve">The body paragraphs should get into the actual activities and presentations. That information is below.  </w:t>
      </w:r>
    </w:p>
    <w:p w:rsidR="003F4CF0" w:rsidRDefault="003F4CF0" w:rsidP="00B45FFC">
      <w:pPr>
        <w:spacing w:after="200"/>
        <w:rPr>
          <w:rFonts w:ascii="Times New Roman" w:hAnsi="Times New Roman" w:cs="Times New Roman"/>
          <w:color w:val="17365D"/>
        </w:rPr>
      </w:pPr>
      <w:r>
        <w:rPr>
          <w:rFonts w:ascii="Times New Roman" w:hAnsi="Times New Roman" w:cs="Times New Roman"/>
          <w:color w:val="17365D"/>
        </w:rPr>
        <w:t xml:space="preserve">Remember to use correct capitalization and punctuation.  </w:t>
      </w:r>
      <w:bookmarkStart w:id="0" w:name="_GoBack"/>
      <w:bookmarkEnd w:id="0"/>
    </w:p>
    <w:p w:rsidR="004F3705" w:rsidRDefault="004F3705" w:rsidP="00B45FFC">
      <w:pPr>
        <w:spacing w:after="200"/>
        <w:rPr>
          <w:rFonts w:ascii="Times New Roman" w:hAnsi="Times New Roman" w:cs="Times New Roman"/>
          <w:color w:val="17365D"/>
        </w:rPr>
      </w:pPr>
    </w:p>
    <w:p w:rsidR="00B45FFC" w:rsidRPr="00B45FFC" w:rsidRDefault="00B45FFC" w:rsidP="00B45FFC">
      <w:pPr>
        <w:spacing w:after="200"/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17365D"/>
        </w:rPr>
        <w:t xml:space="preserve">CTE Video Presentation (February 1 – 2) </w:t>
      </w:r>
    </w:p>
    <w:p w:rsidR="00B45FFC" w:rsidRPr="00B45FFC" w:rsidRDefault="00B45FFC" w:rsidP="00B45F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>A CTE Video presentation highlight</w:t>
      </w:r>
      <w:r w:rsidR="004F3705">
        <w:rPr>
          <w:rFonts w:ascii="Times New Roman" w:hAnsi="Times New Roman" w:cs="Times New Roman"/>
          <w:color w:val="000000"/>
        </w:rPr>
        <w:t>ing all</w:t>
      </w:r>
      <w:r w:rsidRPr="00B45FFC">
        <w:rPr>
          <w:rFonts w:ascii="Times New Roman" w:hAnsi="Times New Roman" w:cs="Times New Roman"/>
          <w:color w:val="000000"/>
        </w:rPr>
        <w:t xml:space="preserve"> programs represented here in the Southampton Technical Career Center. </w:t>
      </w:r>
    </w:p>
    <w:p w:rsidR="00B45FFC" w:rsidRPr="00B45FFC" w:rsidRDefault="00B45FFC" w:rsidP="00B45FFC">
      <w:pPr>
        <w:spacing w:after="200"/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17365D"/>
        </w:rPr>
        <w:t>Tuesday Tasting (February 6)</w:t>
      </w:r>
    </w:p>
    <w:p w:rsidR="00B45FFC" w:rsidRPr="00B45FFC" w:rsidRDefault="00B45FFC" w:rsidP="00B45FFC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>The “Wigwam” will offer special select coffee samples pared with various cheese and sandwich selections to CTE students during 2</w:t>
      </w:r>
      <w:r w:rsidRPr="00B45FFC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Pr="00B45FFC">
        <w:rPr>
          <w:rFonts w:ascii="Times New Roman" w:hAnsi="Times New Roman" w:cs="Times New Roman"/>
          <w:color w:val="000000"/>
        </w:rPr>
        <w:t xml:space="preserve"> Block and 3</w:t>
      </w:r>
      <w:r w:rsidRPr="00B45FFC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rd</w:t>
      </w:r>
      <w:r w:rsidRPr="00B45FFC">
        <w:rPr>
          <w:rFonts w:ascii="Times New Roman" w:hAnsi="Times New Roman" w:cs="Times New Roman"/>
          <w:color w:val="000000"/>
        </w:rPr>
        <w:t xml:space="preserve"> Block </w:t>
      </w:r>
    </w:p>
    <w:p w:rsidR="00B45FFC" w:rsidRPr="00B45FFC" w:rsidRDefault="00B45FFC" w:rsidP="00B45FFC">
      <w:pPr>
        <w:spacing w:after="200"/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17365D"/>
        </w:rPr>
        <w:t xml:space="preserve">Apprenticeship Day (February 8) </w:t>
      </w:r>
    </w:p>
    <w:p w:rsidR="00B45FFC" w:rsidRPr="00B45FFC" w:rsidRDefault="00B45FFC" w:rsidP="00B45FFC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>Mr. Maynard Stowe, Department of Labor and Industry Registered Apprenticeship, will present on youth apprenticeship opportunities.</w:t>
      </w:r>
    </w:p>
    <w:p w:rsidR="00B45FFC" w:rsidRPr="00B45FFC" w:rsidRDefault="00B45FFC" w:rsidP="00B45FFC">
      <w:pPr>
        <w:spacing w:after="200"/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17365D"/>
        </w:rPr>
        <w:t>Lincoln Tech (February 13)</w:t>
      </w:r>
    </w:p>
    <w:p w:rsidR="00B45FFC" w:rsidRPr="00B45FFC" w:rsidRDefault="00B45FFC" w:rsidP="00B45FFC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 xml:space="preserve">Juniors and </w:t>
      </w:r>
      <w:proofErr w:type="gramStart"/>
      <w:r w:rsidRPr="00B45FFC">
        <w:rPr>
          <w:rFonts w:ascii="Times New Roman" w:hAnsi="Times New Roman" w:cs="Times New Roman"/>
          <w:color w:val="000000"/>
        </w:rPr>
        <w:t>Seniors</w:t>
      </w:r>
      <w:proofErr w:type="gramEnd"/>
      <w:r w:rsidRPr="00B45FFC">
        <w:rPr>
          <w:rFonts w:ascii="Times New Roman" w:hAnsi="Times New Roman" w:cs="Times New Roman"/>
          <w:color w:val="000000"/>
        </w:rPr>
        <w:t xml:space="preserve"> are invited to engage with Lincoln Tech to explore career opportunities in the areas of </w:t>
      </w:r>
      <w:r w:rsidR="00387958" w:rsidRPr="00B45FFC">
        <w:rPr>
          <w:rFonts w:ascii="Times New Roman" w:hAnsi="Times New Roman" w:cs="Times New Roman"/>
          <w:color w:val="000000"/>
        </w:rPr>
        <w:t>Automotive</w:t>
      </w:r>
      <w:r w:rsidRPr="00B45FFC">
        <w:rPr>
          <w:rFonts w:ascii="Times New Roman" w:hAnsi="Times New Roman" w:cs="Times New Roman"/>
          <w:color w:val="000000"/>
        </w:rPr>
        <w:t xml:space="preserve">, Skilled Trades and Health Sciences. </w:t>
      </w:r>
    </w:p>
    <w:p w:rsidR="00B45FFC" w:rsidRPr="00B45FFC" w:rsidRDefault="00B45FFC" w:rsidP="00B45FFC">
      <w:pPr>
        <w:spacing w:after="200"/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17365D"/>
        </w:rPr>
        <w:t>8</w:t>
      </w:r>
      <w:r w:rsidRPr="00B45FFC">
        <w:rPr>
          <w:rFonts w:ascii="Times New Roman" w:hAnsi="Times New Roman" w:cs="Times New Roman"/>
          <w:color w:val="17365D"/>
          <w:sz w:val="14"/>
          <w:szCs w:val="14"/>
          <w:vertAlign w:val="superscript"/>
        </w:rPr>
        <w:t>th</w:t>
      </w:r>
      <w:r w:rsidRPr="00B45FFC">
        <w:rPr>
          <w:rFonts w:ascii="Times New Roman" w:hAnsi="Times New Roman" w:cs="Times New Roman"/>
          <w:color w:val="17365D"/>
        </w:rPr>
        <w:t xml:space="preserve"> Grade Tours and Elementary Tours (February 14-16) </w:t>
      </w:r>
    </w:p>
    <w:p w:rsidR="00B45FFC" w:rsidRPr="00B45FFC" w:rsidRDefault="00B45FFC" w:rsidP="00B45FFC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>All CTE programs will be on display as 8</w:t>
      </w:r>
      <w:r w:rsidRPr="00B45FFC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B45FFC">
        <w:rPr>
          <w:rFonts w:ascii="Times New Roman" w:hAnsi="Times New Roman" w:cs="Times New Roman"/>
          <w:color w:val="000000"/>
        </w:rPr>
        <w:t xml:space="preserve"> graders from Southampton Middle School and 5</w:t>
      </w:r>
      <w:r w:rsidRPr="00B45FFC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B45FFC">
        <w:rPr>
          <w:rFonts w:ascii="Times New Roman" w:hAnsi="Times New Roman" w:cs="Times New Roman"/>
          <w:color w:val="000000"/>
        </w:rPr>
        <w:t xml:space="preserve"> graders from Nottoway, </w:t>
      </w:r>
      <w:proofErr w:type="spellStart"/>
      <w:r w:rsidRPr="00B45FFC">
        <w:rPr>
          <w:rFonts w:ascii="Times New Roman" w:hAnsi="Times New Roman" w:cs="Times New Roman"/>
          <w:color w:val="000000"/>
        </w:rPr>
        <w:t>Meherrin</w:t>
      </w:r>
      <w:proofErr w:type="spellEnd"/>
      <w:r w:rsidRPr="00B45FFC">
        <w:rPr>
          <w:rFonts w:ascii="Times New Roman" w:hAnsi="Times New Roman" w:cs="Times New Roman"/>
          <w:color w:val="000000"/>
        </w:rPr>
        <w:t>, Riverdale, and Capon Elementary Schools tour the building</w:t>
      </w:r>
      <w:r w:rsidRPr="00B45FF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B45FFC">
        <w:rPr>
          <w:rFonts w:ascii="Times New Roman" w:hAnsi="Times New Roman" w:cs="Times New Roman"/>
          <w:color w:val="000000"/>
          <w:sz w:val="20"/>
          <w:szCs w:val="20"/>
        </w:rPr>
        <w:t>( Please</w:t>
      </w:r>
      <w:proofErr w:type="gramEnd"/>
      <w:r w:rsidRPr="00B45FFC">
        <w:rPr>
          <w:rFonts w:ascii="Times New Roman" w:hAnsi="Times New Roman" w:cs="Times New Roman"/>
          <w:color w:val="000000"/>
          <w:sz w:val="20"/>
          <w:szCs w:val="20"/>
        </w:rPr>
        <w:t xml:space="preserve"> see calendar)</w:t>
      </w:r>
    </w:p>
    <w:p w:rsidR="00B45FFC" w:rsidRPr="00B45FFC" w:rsidRDefault="00B45FFC" w:rsidP="00B45FFC">
      <w:pPr>
        <w:rPr>
          <w:rFonts w:ascii="Times" w:eastAsia="Times New Roman" w:hAnsi="Times" w:cs="Times New Roman"/>
          <w:sz w:val="20"/>
          <w:szCs w:val="20"/>
        </w:rPr>
      </w:pPr>
    </w:p>
    <w:p w:rsidR="00B45FFC" w:rsidRPr="00B45FFC" w:rsidRDefault="00B45FFC" w:rsidP="00B45FFC">
      <w:pPr>
        <w:jc w:val="center"/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E36C09"/>
        </w:rPr>
        <w:t xml:space="preserve">Modern Farmer Monday / Tractor Tuesday / We Feed the World Wednesday / Throwback Thursday/ </w:t>
      </w:r>
    </w:p>
    <w:p w:rsidR="00B45FFC" w:rsidRPr="00B45FFC" w:rsidRDefault="00B45FFC" w:rsidP="00B45FFC">
      <w:pPr>
        <w:jc w:val="center"/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E36C09"/>
        </w:rPr>
        <w:t>Favorite Farm Animal Friday</w:t>
      </w:r>
    </w:p>
    <w:p w:rsidR="00B45FFC" w:rsidRPr="00B45FFC" w:rsidRDefault="00B45FFC" w:rsidP="00B45FFC">
      <w:pPr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1F497D"/>
        </w:rPr>
        <w:t xml:space="preserve">Customer Services Seminar (February 20) </w:t>
      </w:r>
    </w:p>
    <w:p w:rsidR="00B45FFC" w:rsidRPr="00B45FFC" w:rsidRDefault="00B45FFC" w:rsidP="00B45FF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 xml:space="preserve">The purpose of this seminar is to ensure the importance of professional, proficient, and prompt customer service skills. </w:t>
      </w:r>
    </w:p>
    <w:p w:rsidR="00B45FFC" w:rsidRPr="00B45FFC" w:rsidRDefault="00B45FFC" w:rsidP="00B45FFC">
      <w:pPr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1F497D"/>
        </w:rPr>
        <w:t xml:space="preserve">ECPI Technology DAY (February 21) </w:t>
      </w:r>
    </w:p>
    <w:p w:rsidR="00B45FFC" w:rsidRPr="00B45FFC" w:rsidRDefault="00B45FFC" w:rsidP="00B45FFC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 xml:space="preserve"> ECPI will provide an overview of the following programs: Cloud Computing, Cyber &amp; Network Security and Mechatronics.</w:t>
      </w:r>
    </w:p>
    <w:p w:rsidR="00B45FFC" w:rsidRPr="00B45FFC" w:rsidRDefault="00B45FFC" w:rsidP="00B45FFC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 xml:space="preserve">Masonry is hosting a Commercial Brick Laying workshop. </w:t>
      </w:r>
    </w:p>
    <w:p w:rsidR="00B45FFC" w:rsidRPr="00B45FFC" w:rsidRDefault="00B45FFC" w:rsidP="00B45FFC">
      <w:pPr>
        <w:rPr>
          <w:rFonts w:ascii="Times" w:hAnsi="Times" w:cs="Times New Roman"/>
          <w:sz w:val="20"/>
          <w:szCs w:val="20"/>
        </w:rPr>
      </w:pPr>
      <w:r w:rsidRPr="00B45FFC">
        <w:rPr>
          <w:rFonts w:ascii="Times New Roman" w:hAnsi="Times New Roman" w:cs="Times New Roman"/>
          <w:color w:val="1F497D"/>
        </w:rPr>
        <w:t>Engineering</w:t>
      </w:r>
      <w:r w:rsidRPr="00B45FFC">
        <w:rPr>
          <w:rFonts w:ascii="Times New Roman" w:hAnsi="Times New Roman" w:cs="Times New Roman"/>
          <w:color w:val="1F497D"/>
          <w:sz w:val="32"/>
          <w:szCs w:val="32"/>
        </w:rPr>
        <w:t xml:space="preserve"> </w:t>
      </w:r>
      <w:r w:rsidRPr="00B45FFC">
        <w:rPr>
          <w:rFonts w:ascii="Times New Roman" w:hAnsi="Times New Roman" w:cs="Times New Roman"/>
          <w:color w:val="1F497D"/>
        </w:rPr>
        <w:t>Day</w:t>
      </w:r>
      <w:r w:rsidRPr="00B45FFC">
        <w:rPr>
          <w:rFonts w:ascii="Times New Roman" w:hAnsi="Times New Roman" w:cs="Times New Roman"/>
          <w:color w:val="1F497D"/>
          <w:sz w:val="32"/>
          <w:szCs w:val="32"/>
        </w:rPr>
        <w:t xml:space="preserve"> </w:t>
      </w:r>
      <w:r w:rsidRPr="00B45FFC">
        <w:rPr>
          <w:rFonts w:ascii="Times New Roman" w:hAnsi="Times New Roman" w:cs="Times New Roman"/>
          <w:color w:val="1F497D"/>
        </w:rPr>
        <w:t>(February 22 and February 23)</w:t>
      </w:r>
    </w:p>
    <w:p w:rsidR="00B45FFC" w:rsidRPr="00B45FFC" w:rsidRDefault="00B45FFC" w:rsidP="00B45FFC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 xml:space="preserve">Technology program will visit the NASA Langley for annual Engineering Day. </w:t>
      </w:r>
    </w:p>
    <w:p w:rsidR="00B45FFC" w:rsidRPr="00B45FFC" w:rsidRDefault="00B45FFC" w:rsidP="00B45FFC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5FFC">
        <w:rPr>
          <w:rFonts w:ascii="Times New Roman" w:hAnsi="Times New Roman" w:cs="Times New Roman"/>
          <w:color w:val="000000"/>
        </w:rPr>
        <w:t>Career Services will visit Old Dominion University during “Engineers Week” to tour engineering labs.</w:t>
      </w:r>
    </w:p>
    <w:p w:rsidR="007823DB" w:rsidRPr="00B45FFC" w:rsidRDefault="007823DB" w:rsidP="00B45FFC"/>
    <w:sectPr w:rsidR="007823DB" w:rsidRPr="00B45FFC" w:rsidSect="00406F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2B9"/>
    <w:multiLevelType w:val="multilevel"/>
    <w:tmpl w:val="301A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C3F28"/>
    <w:multiLevelType w:val="multilevel"/>
    <w:tmpl w:val="3D32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43963"/>
    <w:multiLevelType w:val="multilevel"/>
    <w:tmpl w:val="9C2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D0AE9"/>
    <w:multiLevelType w:val="multilevel"/>
    <w:tmpl w:val="6A7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4352E"/>
    <w:multiLevelType w:val="multilevel"/>
    <w:tmpl w:val="ADCC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A53F3"/>
    <w:multiLevelType w:val="multilevel"/>
    <w:tmpl w:val="D6A0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64431"/>
    <w:multiLevelType w:val="multilevel"/>
    <w:tmpl w:val="A34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A6D68"/>
    <w:multiLevelType w:val="multilevel"/>
    <w:tmpl w:val="01D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FC"/>
    <w:rsid w:val="00387958"/>
    <w:rsid w:val="003F4CF0"/>
    <w:rsid w:val="00406F20"/>
    <w:rsid w:val="004F3705"/>
    <w:rsid w:val="007823DB"/>
    <w:rsid w:val="00B4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247B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F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F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F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F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295</Words>
  <Characters>1683</Characters>
  <Application>Microsoft Macintosh Word</Application>
  <DocSecurity>0</DocSecurity>
  <Lines>14</Lines>
  <Paragraphs>3</Paragraphs>
  <ScaleCrop>false</ScaleCrop>
  <Company>SCPS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1</cp:revision>
  <dcterms:created xsi:type="dcterms:W3CDTF">2018-02-20T18:52:00Z</dcterms:created>
  <dcterms:modified xsi:type="dcterms:W3CDTF">2018-02-21T15:02:00Z</dcterms:modified>
</cp:coreProperties>
</file>